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F8" w:rsidRPr="00271C37" w:rsidRDefault="000551F8" w:rsidP="000551F8">
      <w:pPr>
        <w:pStyle w:val="Default"/>
        <w:rPr>
          <w:sz w:val="20"/>
          <w:szCs w:val="20"/>
          <w:lang w:val="kk-KZ"/>
        </w:rPr>
      </w:pPr>
    </w:p>
    <w:p w:rsidR="000551F8" w:rsidRDefault="000551F8" w:rsidP="000551F8">
      <w:pPr>
        <w:pStyle w:val="Default"/>
        <w:rPr>
          <w:color w:val="auto"/>
        </w:rPr>
      </w:pPr>
    </w:p>
    <w:p w:rsidR="000551F8" w:rsidRPr="000551F8" w:rsidRDefault="000551F8" w:rsidP="000551F8">
      <w:pPr>
        <w:pStyle w:val="Default"/>
        <w:rPr>
          <w:color w:val="auto"/>
          <w:sz w:val="28"/>
          <w:szCs w:val="28"/>
          <w:lang w:val="kk-KZ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Лекция </w:t>
      </w:r>
      <w:r>
        <w:rPr>
          <w:b/>
          <w:bCs/>
          <w:color w:val="auto"/>
          <w:sz w:val="28"/>
          <w:szCs w:val="28"/>
          <w:lang w:val="kk-KZ"/>
        </w:rPr>
        <w:t>9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ТЕМА: СОЦИАЛЬНО-ПСИХОЛОГИЧЕСКИЕ ЗАКОНОМЕРНОСТИ ОБЩЕНИЯ И ВЗАИМОДЕЙСТВИЯ ЛЮДЕЙ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План </w:t>
      </w:r>
    </w:p>
    <w:p w:rsidR="000551F8" w:rsidRDefault="000551F8" w:rsidP="000551F8">
      <w:pPr>
        <w:pStyle w:val="Default"/>
        <w:spacing w:after="38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1. Межличностное общение и массовая коммуникация. </w:t>
      </w:r>
    </w:p>
    <w:p w:rsidR="000551F8" w:rsidRDefault="000551F8" w:rsidP="000551F8">
      <w:pPr>
        <w:pStyle w:val="Default"/>
        <w:spacing w:after="38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2. Общение как обмен информацией. </w:t>
      </w:r>
    </w:p>
    <w:p w:rsidR="000551F8" w:rsidRDefault="000551F8" w:rsidP="000551F8">
      <w:pPr>
        <w:pStyle w:val="Default"/>
        <w:spacing w:after="38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3. Восприятие и понимание в процессе общения.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4. Общение как взаимодействие.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Литература </w:t>
      </w:r>
    </w:p>
    <w:p w:rsidR="000551F8" w:rsidRDefault="000551F8" w:rsidP="000551F8">
      <w:pPr>
        <w:pStyle w:val="Default"/>
        <w:spacing w:after="2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Агеев В. С. Межгрупповое взаимодействие. Социально-психологические проблемы. М., 1990. </w:t>
      </w:r>
    </w:p>
    <w:p w:rsidR="000551F8" w:rsidRDefault="000551F8" w:rsidP="000551F8">
      <w:pPr>
        <w:pStyle w:val="Default"/>
        <w:spacing w:after="2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Андреева Г. А. Социальная психология. М., 1996. </w:t>
      </w:r>
    </w:p>
    <w:p w:rsidR="000551F8" w:rsidRDefault="000551F8" w:rsidP="000551F8">
      <w:pPr>
        <w:pStyle w:val="Default"/>
        <w:spacing w:after="2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Леонтьев А. А. Психология общения. Учебное пособие. М., 1997.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Общение и оптимизация совместной деятельности. М., 1987. Социальная психология и этика делового общения</w:t>
      </w:r>
      <w:proofErr w:type="gramStart"/>
      <w:r>
        <w:rPr>
          <w:color w:val="auto"/>
          <w:sz w:val="28"/>
          <w:szCs w:val="28"/>
        </w:rPr>
        <w:t xml:space="preserve"> / П</w:t>
      </w:r>
      <w:proofErr w:type="gramEnd"/>
      <w:r>
        <w:rPr>
          <w:color w:val="auto"/>
          <w:sz w:val="28"/>
          <w:szCs w:val="28"/>
        </w:rPr>
        <w:t xml:space="preserve">од ред. В.Н. </w:t>
      </w:r>
      <w:proofErr w:type="spellStart"/>
      <w:r>
        <w:rPr>
          <w:color w:val="auto"/>
          <w:sz w:val="28"/>
          <w:szCs w:val="28"/>
        </w:rPr>
        <w:t>Лавриненко</w:t>
      </w:r>
      <w:proofErr w:type="spellEnd"/>
      <w:r>
        <w:rPr>
          <w:color w:val="auto"/>
          <w:sz w:val="28"/>
          <w:szCs w:val="28"/>
        </w:rPr>
        <w:t xml:space="preserve">. М., 1995.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Общение является основной потребностью и условием нормальной жизнедеятельности человека, его психического здоровья, сам человек становится человеком, личностью, только в общении.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Общение — сложный и многозначный процесс. Процесс общения может одновременно выступать: </w:t>
      </w:r>
    </w:p>
    <w:p w:rsidR="000551F8" w:rsidRDefault="000551F8" w:rsidP="000551F8">
      <w:pPr>
        <w:pStyle w:val="Default"/>
        <w:spacing w:after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как процесс взаимодействия индивидов; </w:t>
      </w:r>
    </w:p>
    <w:p w:rsidR="000551F8" w:rsidRDefault="000551F8" w:rsidP="000551F8">
      <w:pPr>
        <w:pStyle w:val="Default"/>
        <w:spacing w:after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как информационный процесс; </w:t>
      </w:r>
    </w:p>
    <w:p w:rsidR="000551F8" w:rsidRDefault="000551F8" w:rsidP="000551F8">
      <w:pPr>
        <w:pStyle w:val="Default"/>
        <w:spacing w:after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как отношение людей друг к другу;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как процесс взаимного понимания друг друга.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настоящее время существует множество разнообразных трактовок общения. Основные из них можно свести </w:t>
      </w:r>
      <w:proofErr w:type="gramStart"/>
      <w:r>
        <w:rPr>
          <w:color w:val="auto"/>
          <w:sz w:val="28"/>
          <w:szCs w:val="28"/>
        </w:rPr>
        <w:t>к</w:t>
      </w:r>
      <w:proofErr w:type="gramEnd"/>
      <w:r>
        <w:rPr>
          <w:color w:val="auto"/>
          <w:sz w:val="28"/>
          <w:szCs w:val="28"/>
        </w:rPr>
        <w:t xml:space="preserve"> следующим: </w:t>
      </w:r>
    </w:p>
    <w:p w:rsidR="000551F8" w:rsidRDefault="000551F8" w:rsidP="000551F8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общение - взаимодействие субъектов; </w:t>
      </w:r>
    </w:p>
    <w:p w:rsidR="000551F8" w:rsidRDefault="000551F8" w:rsidP="000551F8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общение - вид самостоятельной человеческой деятельности;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общени</w:t>
      </w:r>
      <w:proofErr w:type="gramStart"/>
      <w:r>
        <w:rPr>
          <w:color w:val="auto"/>
          <w:sz w:val="28"/>
          <w:szCs w:val="28"/>
        </w:rPr>
        <w:t>е-</w:t>
      </w:r>
      <w:proofErr w:type="gramEnd"/>
      <w:r>
        <w:rPr>
          <w:color w:val="auto"/>
          <w:sz w:val="28"/>
          <w:szCs w:val="28"/>
        </w:rPr>
        <w:t xml:space="preserve"> атрибут других видов человеческой деятельности.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Распространенным в социально-психологической литературе является деление общения </w:t>
      </w:r>
      <w:proofErr w:type="gramStart"/>
      <w:r>
        <w:rPr>
          <w:color w:val="auto"/>
          <w:sz w:val="28"/>
          <w:szCs w:val="28"/>
        </w:rPr>
        <w:t>на</w:t>
      </w:r>
      <w:proofErr w:type="gramEnd"/>
      <w:r>
        <w:rPr>
          <w:color w:val="auto"/>
          <w:sz w:val="28"/>
          <w:szCs w:val="28"/>
        </w:rPr>
        <w:t xml:space="preserve">: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непосредственное и опосредованное;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межличностное и массовое.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Непосредственное общение — естественный психологический контакт индивидов при наличии четкой обратной связи (беседа, игра и т. д.).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Опосредованное общение — неполный психический контакт при помощи каких-либо устройств (разговор по телефону, переписка и т. д.).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Межличностное общение — непосредственное, более или менее постоянное регулярное общение в малых группах. Главное условие межличностного общения — определенное знание индивидуальных особенностей друг друга участниками общения, что возможно только на основе совместного опыта, </w:t>
      </w:r>
      <w:proofErr w:type="spellStart"/>
      <w:r>
        <w:rPr>
          <w:color w:val="auto"/>
          <w:sz w:val="28"/>
          <w:szCs w:val="28"/>
        </w:rPr>
        <w:t>эмпатии</w:t>
      </w:r>
      <w:proofErr w:type="spellEnd"/>
      <w:r>
        <w:rPr>
          <w:color w:val="auto"/>
          <w:sz w:val="28"/>
          <w:szCs w:val="28"/>
        </w:rPr>
        <w:t xml:space="preserve">, взаимопонимания. Процессы межличностного общения являются наиболее изученными в социальной психологии. </w:t>
      </w:r>
    </w:p>
    <w:p w:rsidR="000551F8" w:rsidRDefault="000551F8" w:rsidP="000551F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 xml:space="preserve">Массовое общение—это </w:t>
      </w:r>
      <w:proofErr w:type="gramStart"/>
      <w:r>
        <w:rPr>
          <w:color w:val="auto"/>
          <w:sz w:val="28"/>
          <w:szCs w:val="28"/>
        </w:rPr>
        <w:t>множественные</w:t>
      </w:r>
      <w:proofErr w:type="gramEnd"/>
      <w:r>
        <w:rPr>
          <w:color w:val="auto"/>
          <w:sz w:val="28"/>
          <w:szCs w:val="28"/>
        </w:rPr>
        <w:t xml:space="preserve">, обычно мимолетные непосредственные </w:t>
      </w:r>
      <w:r>
        <w:rPr>
          <w:color w:val="auto"/>
          <w:sz w:val="20"/>
          <w:szCs w:val="20"/>
        </w:rPr>
        <w:t xml:space="preserve">2 </w:t>
      </w:r>
    </w:p>
    <w:p w:rsidR="000551F8" w:rsidRDefault="000551F8" w:rsidP="000551F8">
      <w:pPr>
        <w:pStyle w:val="Default"/>
        <w:rPr>
          <w:color w:val="auto"/>
        </w:rPr>
      </w:pPr>
    </w:p>
    <w:p w:rsidR="000551F8" w:rsidRDefault="000551F8" w:rsidP="000551F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контакты незнакомых друг с другом людей (в толпе, на работе и т. д.). Многие авторы отождествляют массовое общение с понятием массовой коммуникации.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Массовая коммуникация — близкий к опосредованному общению процесс, когда сообщения адресуются не отдельным лицам, а большим социальным группам при помощи средств массовой информации.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 межличностное и массовое общение может быть как непосредственным, так и опосредованным.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 общения </w:t>
      </w:r>
      <w:r>
        <w:rPr>
          <w:color w:val="auto"/>
          <w:sz w:val="28"/>
          <w:szCs w:val="28"/>
        </w:rPr>
        <w:t xml:space="preserve">может быть разнообразным: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передача информации;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взаимовлияние партнеров: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</w:t>
      </w:r>
      <w:proofErr w:type="spellStart"/>
      <w:r>
        <w:rPr>
          <w:color w:val="auto"/>
          <w:sz w:val="28"/>
          <w:szCs w:val="28"/>
        </w:rPr>
        <w:t>взаимооценка</w:t>
      </w:r>
      <w:proofErr w:type="spellEnd"/>
      <w:r>
        <w:rPr>
          <w:color w:val="auto"/>
          <w:sz w:val="28"/>
          <w:szCs w:val="28"/>
        </w:rPr>
        <w:t xml:space="preserve"> партнерами друг друга: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взаимодействие партнеров;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управление групповой деятельностью и др.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Функции общения: </w:t>
      </w:r>
    </w:p>
    <w:p w:rsidR="000551F8" w:rsidRDefault="000551F8" w:rsidP="000551F8">
      <w:pPr>
        <w:pStyle w:val="Default"/>
        <w:spacing w:after="4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инструментальная - передача информации для совершения определенных действий; </w:t>
      </w:r>
    </w:p>
    <w:p w:rsidR="000551F8" w:rsidRDefault="000551F8" w:rsidP="000551F8">
      <w:pPr>
        <w:pStyle w:val="Default"/>
        <w:spacing w:after="4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трансляционная - передача конкретных способов деятельности, оценок и т. д.; </w:t>
      </w:r>
    </w:p>
    <w:p w:rsidR="000551F8" w:rsidRDefault="000551F8" w:rsidP="000551F8">
      <w:pPr>
        <w:pStyle w:val="Default"/>
        <w:spacing w:after="4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</w:t>
      </w:r>
      <w:proofErr w:type="gramStart"/>
      <w:r>
        <w:rPr>
          <w:color w:val="auto"/>
          <w:sz w:val="28"/>
          <w:szCs w:val="28"/>
        </w:rPr>
        <w:t>экспрессивная</w:t>
      </w:r>
      <w:proofErr w:type="gramEnd"/>
      <w:r>
        <w:rPr>
          <w:color w:val="auto"/>
          <w:sz w:val="28"/>
          <w:szCs w:val="28"/>
        </w:rPr>
        <w:t xml:space="preserve"> - взаимопонимание переживаний и эмоциональных состояний; </w:t>
      </w:r>
    </w:p>
    <w:p w:rsidR="000551F8" w:rsidRDefault="000551F8" w:rsidP="000551F8">
      <w:pPr>
        <w:pStyle w:val="Default"/>
        <w:spacing w:after="4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функция самовыражения; </w:t>
      </w:r>
    </w:p>
    <w:p w:rsidR="000551F8" w:rsidRDefault="000551F8" w:rsidP="000551F8">
      <w:pPr>
        <w:pStyle w:val="Default"/>
        <w:spacing w:after="4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функция социального контроля - регламентация поведения и деятельности;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функция социализации и др.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Структура общения </w:t>
      </w:r>
      <w:r>
        <w:rPr>
          <w:color w:val="auto"/>
          <w:sz w:val="28"/>
          <w:szCs w:val="28"/>
        </w:rPr>
        <w:t xml:space="preserve">представляет собой единство трех его сторон: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коммуникативной (обмен информацией между общающимися индивидами):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</w:t>
      </w:r>
      <w:proofErr w:type="gramStart"/>
      <w:r>
        <w:rPr>
          <w:color w:val="auto"/>
          <w:sz w:val="28"/>
          <w:szCs w:val="28"/>
        </w:rPr>
        <w:t>интерактивной</w:t>
      </w:r>
      <w:proofErr w:type="gramEnd"/>
      <w:r>
        <w:rPr>
          <w:color w:val="auto"/>
          <w:sz w:val="28"/>
          <w:szCs w:val="28"/>
        </w:rPr>
        <w:t xml:space="preserve"> (взаимодействие общающихся индивидов);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 </w:t>
      </w:r>
      <w:proofErr w:type="spellStart"/>
      <w:r>
        <w:rPr>
          <w:color w:val="auto"/>
          <w:sz w:val="28"/>
          <w:szCs w:val="28"/>
        </w:rPr>
        <w:t>перцептивной</w:t>
      </w:r>
      <w:proofErr w:type="spellEnd"/>
      <w:r>
        <w:rPr>
          <w:color w:val="auto"/>
          <w:sz w:val="28"/>
          <w:szCs w:val="28"/>
        </w:rPr>
        <w:t xml:space="preserve"> (восприятие и понимание партнерами друг друга в процессе общения. </w:t>
      </w:r>
      <w:proofErr w:type="gramEnd"/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социальной психологии общение </w:t>
      </w:r>
      <w:proofErr w:type="gramStart"/>
      <w:r>
        <w:rPr>
          <w:color w:val="auto"/>
          <w:sz w:val="28"/>
          <w:szCs w:val="28"/>
        </w:rPr>
        <w:t>понимается</w:t>
      </w:r>
      <w:proofErr w:type="gramEnd"/>
      <w:r>
        <w:rPr>
          <w:color w:val="auto"/>
          <w:sz w:val="28"/>
          <w:szCs w:val="28"/>
        </w:rPr>
        <w:t xml:space="preserve"> прежде всего как </w:t>
      </w:r>
      <w:r>
        <w:rPr>
          <w:i/>
          <w:iCs/>
          <w:color w:val="auto"/>
          <w:sz w:val="28"/>
          <w:szCs w:val="28"/>
        </w:rPr>
        <w:t xml:space="preserve">коммуникативная деятельность, </w:t>
      </w:r>
      <w:r>
        <w:rPr>
          <w:color w:val="auto"/>
          <w:sz w:val="28"/>
          <w:szCs w:val="28"/>
        </w:rPr>
        <w:t xml:space="preserve">т.е. как обмен информацией, значимой для участников общения. Выделяются три основные коммуникативные формы: </w:t>
      </w:r>
    </w:p>
    <w:p w:rsidR="000551F8" w:rsidRDefault="000551F8" w:rsidP="000551F8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</w:t>
      </w:r>
      <w:proofErr w:type="gramStart"/>
      <w:r>
        <w:rPr>
          <w:color w:val="auto"/>
          <w:sz w:val="28"/>
          <w:szCs w:val="28"/>
        </w:rPr>
        <w:t>монологическая</w:t>
      </w:r>
      <w:proofErr w:type="gramEnd"/>
      <w:r>
        <w:rPr>
          <w:color w:val="auto"/>
          <w:sz w:val="28"/>
          <w:szCs w:val="28"/>
        </w:rPr>
        <w:t xml:space="preserve"> (высказывания без ориентации на собеседника); </w:t>
      </w:r>
    </w:p>
    <w:p w:rsidR="000551F8" w:rsidRDefault="000551F8" w:rsidP="000551F8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proofErr w:type="gramStart"/>
      <w:r>
        <w:rPr>
          <w:color w:val="auto"/>
          <w:sz w:val="28"/>
          <w:szCs w:val="28"/>
        </w:rPr>
        <w:t>диалогическая</w:t>
      </w:r>
      <w:proofErr w:type="gramEnd"/>
      <w:r>
        <w:rPr>
          <w:color w:val="auto"/>
          <w:sz w:val="28"/>
          <w:szCs w:val="28"/>
        </w:rPr>
        <w:t xml:space="preserve"> (субъекты взаимно активны);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</w:t>
      </w:r>
      <w:proofErr w:type="spellStart"/>
      <w:r>
        <w:rPr>
          <w:color w:val="auto"/>
          <w:sz w:val="28"/>
          <w:szCs w:val="28"/>
        </w:rPr>
        <w:t>полилогическая</w:t>
      </w:r>
      <w:proofErr w:type="spellEnd"/>
      <w:r>
        <w:rPr>
          <w:color w:val="auto"/>
          <w:sz w:val="28"/>
          <w:szCs w:val="28"/>
        </w:rPr>
        <w:t xml:space="preserve"> (многостороннее общение, нередко имеющее характер борьбы за овладение коммуникативной инициативой).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Модель коммуникативного процесса (по Г. </w:t>
      </w:r>
      <w:proofErr w:type="spellStart"/>
      <w:r>
        <w:rPr>
          <w:color w:val="auto"/>
          <w:sz w:val="28"/>
          <w:szCs w:val="28"/>
        </w:rPr>
        <w:t>Лассуэлу</w:t>
      </w:r>
      <w:proofErr w:type="spellEnd"/>
      <w:r>
        <w:rPr>
          <w:color w:val="auto"/>
          <w:sz w:val="28"/>
          <w:szCs w:val="28"/>
        </w:rPr>
        <w:t xml:space="preserve">): </w:t>
      </w:r>
    </w:p>
    <w:p w:rsidR="000551F8" w:rsidRDefault="000551F8" w:rsidP="000551F8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Кто передает сообщение—коммуникатор. </w:t>
      </w:r>
    </w:p>
    <w:p w:rsidR="000551F8" w:rsidRDefault="000551F8" w:rsidP="000551F8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Что передается — сообщение (текст). </w:t>
      </w:r>
    </w:p>
    <w:p w:rsidR="000551F8" w:rsidRDefault="000551F8" w:rsidP="000551F8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Как осуществляется передача — канал. </w:t>
      </w:r>
    </w:p>
    <w:p w:rsidR="000551F8" w:rsidRDefault="000551F8" w:rsidP="000551F8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Кому направлено сообщение—аудитория.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С каким эффектом </w:t>
      </w:r>
      <w:proofErr w:type="gramStart"/>
      <w:r>
        <w:rPr>
          <w:color w:val="auto"/>
          <w:sz w:val="28"/>
          <w:szCs w:val="28"/>
        </w:rPr>
        <w:t>—э</w:t>
      </w:r>
      <w:proofErr w:type="gramEnd"/>
      <w:r>
        <w:rPr>
          <w:color w:val="auto"/>
          <w:sz w:val="28"/>
          <w:szCs w:val="28"/>
        </w:rPr>
        <w:t xml:space="preserve">ффективность.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Средства общения делятся на две группы — </w:t>
      </w:r>
      <w:r>
        <w:rPr>
          <w:i/>
          <w:iCs/>
          <w:color w:val="auto"/>
          <w:sz w:val="28"/>
          <w:szCs w:val="28"/>
        </w:rPr>
        <w:t xml:space="preserve">вербальные </w:t>
      </w:r>
      <w:r>
        <w:rPr>
          <w:color w:val="auto"/>
          <w:sz w:val="28"/>
          <w:szCs w:val="28"/>
        </w:rPr>
        <w:t xml:space="preserve">(речевые) и </w:t>
      </w:r>
      <w:r>
        <w:rPr>
          <w:i/>
          <w:iCs/>
          <w:color w:val="auto"/>
          <w:sz w:val="28"/>
          <w:szCs w:val="28"/>
        </w:rPr>
        <w:t xml:space="preserve">невербальные. </w:t>
      </w:r>
      <w:r>
        <w:rPr>
          <w:color w:val="auto"/>
          <w:sz w:val="28"/>
          <w:szCs w:val="28"/>
        </w:rPr>
        <w:t xml:space="preserve">Вербальные средства определяют содержательность словесного действия, а невербальные - его выразительность.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Невербальные средства </w:t>
      </w:r>
      <w:r>
        <w:rPr>
          <w:color w:val="auto"/>
          <w:sz w:val="28"/>
          <w:szCs w:val="28"/>
        </w:rPr>
        <w:t xml:space="preserve">общения: </w:t>
      </w:r>
    </w:p>
    <w:p w:rsidR="000551F8" w:rsidRDefault="000551F8" w:rsidP="000551F8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8"/>
          <w:szCs w:val="28"/>
        </w:rPr>
        <w:t xml:space="preserve">а) оптико-кинетические — поза, жест, мимика, походка, направление движения, длина паузы, частота контакта; </w:t>
      </w:r>
      <w:r>
        <w:rPr>
          <w:color w:val="auto"/>
          <w:sz w:val="20"/>
          <w:szCs w:val="20"/>
        </w:rPr>
        <w:t xml:space="preserve">3 </w:t>
      </w:r>
      <w:proofErr w:type="gramEnd"/>
    </w:p>
    <w:p w:rsidR="000551F8" w:rsidRDefault="000551F8" w:rsidP="000551F8">
      <w:pPr>
        <w:pStyle w:val="Default"/>
        <w:rPr>
          <w:color w:val="auto"/>
        </w:rPr>
      </w:pPr>
    </w:p>
    <w:p w:rsidR="000551F8" w:rsidRDefault="000551F8" w:rsidP="000551F8">
      <w:pPr>
        <w:pStyle w:val="Default"/>
        <w:pageBreakBefore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б) просодические и экстралингвистические — интонация, громкость, тембр, паузы, вздох, смех, плач, кашель; </w:t>
      </w:r>
      <w:proofErr w:type="gramEnd"/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</w:t>
      </w:r>
      <w:proofErr w:type="gramStart"/>
      <w:r>
        <w:rPr>
          <w:color w:val="auto"/>
          <w:sz w:val="28"/>
          <w:szCs w:val="28"/>
        </w:rPr>
        <w:t>тактильные—рукопожатие</w:t>
      </w:r>
      <w:proofErr w:type="gramEnd"/>
      <w:r>
        <w:rPr>
          <w:color w:val="auto"/>
          <w:sz w:val="28"/>
          <w:szCs w:val="28"/>
        </w:rPr>
        <w:t xml:space="preserve">, поцелуй, похлопывания;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пространственно-временные (дистанция, время, ситуация общения).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Функции невербального общения: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усиливает или ослабляет вербальное воздействие;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помогает выявить намерения участников общения;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создает образ партнера;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поддерживает оптимальный уровень психологической близости участников общения;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является индикатором психических состояний личности;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усиливает эмоциональную насыщенность сказанного.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Соединение вербального и невербального действий образует процесс воздействия субъектов общения друг на друга. Такое воздействие будет эффективным, если в него включаются механизмы восприятия и взаимопонимания.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 </w:t>
      </w:r>
      <w:r>
        <w:rPr>
          <w:i/>
          <w:iCs/>
          <w:color w:val="auto"/>
          <w:sz w:val="28"/>
          <w:szCs w:val="28"/>
        </w:rPr>
        <w:t xml:space="preserve">восприятием </w:t>
      </w:r>
      <w:r>
        <w:rPr>
          <w:color w:val="auto"/>
          <w:sz w:val="28"/>
          <w:szCs w:val="28"/>
        </w:rPr>
        <w:t>(или перцепцией) в социальной психологии понимается образ другого человека, формируемый на основе оценки его внешнего вида и поведения</w:t>
      </w:r>
      <w:proofErr w:type="gramStart"/>
      <w:r>
        <w:rPr>
          <w:color w:val="auto"/>
          <w:sz w:val="28"/>
          <w:szCs w:val="28"/>
        </w:rPr>
        <w:t xml:space="preserve">." </w:t>
      </w:r>
      <w:proofErr w:type="gramEnd"/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процессах межгруппового общения распространенным механизмом восприятия является </w:t>
      </w:r>
      <w:proofErr w:type="spellStart"/>
      <w:r>
        <w:rPr>
          <w:i/>
          <w:iCs/>
          <w:color w:val="auto"/>
          <w:sz w:val="28"/>
          <w:szCs w:val="28"/>
        </w:rPr>
        <w:t>стереотипизсщия</w:t>
      </w:r>
      <w:proofErr w:type="spellEnd"/>
      <w:r>
        <w:rPr>
          <w:i/>
          <w:iCs/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Социальный стереотип - это устойчивое представление о явлении или людях, свойственное представителям той или иной социальной группы. Наиболее яркие примеры — этнические стереотипы (вежливость англичан, чопорность немцев и т. д.).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Стереотип чаще всего возникает на основе ограниченного предшествующего опыта, выводы строятся на базе ограниченной информации. Стереотипы устойчивы к изменениям.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восприятии людьми друг друга возможны </w:t>
      </w:r>
      <w:r>
        <w:rPr>
          <w:i/>
          <w:iCs/>
          <w:color w:val="auto"/>
          <w:sz w:val="28"/>
          <w:szCs w:val="28"/>
        </w:rPr>
        <w:t xml:space="preserve">ошибки, </w:t>
      </w:r>
      <w:r>
        <w:rPr>
          <w:color w:val="auto"/>
          <w:sz w:val="28"/>
          <w:szCs w:val="28"/>
        </w:rPr>
        <w:t xml:space="preserve">обусловленные различными факторами: превосходства, привлекательности, отношения к нам.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Действие </w:t>
      </w:r>
      <w:r>
        <w:rPr>
          <w:i/>
          <w:iCs/>
          <w:color w:val="auto"/>
          <w:sz w:val="28"/>
          <w:szCs w:val="28"/>
        </w:rPr>
        <w:t xml:space="preserve">фактора превосходства </w:t>
      </w:r>
      <w:r>
        <w:rPr>
          <w:color w:val="auto"/>
          <w:sz w:val="28"/>
          <w:szCs w:val="28"/>
        </w:rPr>
        <w:t xml:space="preserve">проявляется при неравенстве партнеров. Ошибка заключается в том, что при встрече с человеком, превосходящем нас по какому-либо важному параметру, мы склонны оценивать его более положительно, </w:t>
      </w:r>
      <w:proofErr w:type="gramStart"/>
      <w:r>
        <w:rPr>
          <w:color w:val="auto"/>
          <w:sz w:val="28"/>
          <w:szCs w:val="28"/>
        </w:rPr>
        <w:t>чем</w:t>
      </w:r>
      <w:proofErr w:type="gramEnd"/>
      <w:r>
        <w:rPr>
          <w:color w:val="auto"/>
          <w:sz w:val="28"/>
          <w:szCs w:val="28"/>
        </w:rPr>
        <w:t xml:space="preserve"> если бы он был нам равен, и наоборот. Источниками информации о превосходстве выступают: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одежда человека, знаки отличия, прическа, украшения и т. д.;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манера поведения человека.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 воздействием </w:t>
      </w:r>
      <w:r>
        <w:rPr>
          <w:i/>
          <w:iCs/>
          <w:color w:val="auto"/>
          <w:sz w:val="28"/>
          <w:szCs w:val="28"/>
        </w:rPr>
        <w:t xml:space="preserve">фактора привлекательности </w:t>
      </w:r>
      <w:r>
        <w:rPr>
          <w:color w:val="auto"/>
          <w:sz w:val="28"/>
          <w:szCs w:val="28"/>
        </w:rPr>
        <w:t xml:space="preserve">переоцениваются или недооцениваются личностные качества другого человека. Ошибка здесь заключается в том, что чем </w:t>
      </w:r>
      <w:proofErr w:type="gramStart"/>
      <w:r>
        <w:rPr>
          <w:color w:val="auto"/>
          <w:sz w:val="28"/>
          <w:szCs w:val="28"/>
        </w:rPr>
        <w:t>человек</w:t>
      </w:r>
      <w:proofErr w:type="gramEnd"/>
      <w:r>
        <w:rPr>
          <w:color w:val="auto"/>
          <w:sz w:val="28"/>
          <w:szCs w:val="28"/>
        </w:rPr>
        <w:t xml:space="preserve"> кажется привлекательнее внешне, тем он кажется лучше и во всех других отношения!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 называемый </w:t>
      </w:r>
      <w:r>
        <w:rPr>
          <w:i/>
          <w:iCs/>
          <w:color w:val="auto"/>
          <w:sz w:val="28"/>
          <w:szCs w:val="28"/>
        </w:rPr>
        <w:t xml:space="preserve">фактор отношения к нам </w:t>
      </w:r>
      <w:r>
        <w:rPr>
          <w:color w:val="auto"/>
          <w:sz w:val="28"/>
          <w:szCs w:val="28"/>
        </w:rPr>
        <w:t xml:space="preserve">действует таким образом, что люди, хорошо к нам относящиеся, оцениваются выше тех, которые относятся к нам плохо.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Следствия </w:t>
      </w:r>
      <w:proofErr w:type="spellStart"/>
      <w:r>
        <w:rPr>
          <w:color w:val="auto"/>
          <w:sz w:val="28"/>
          <w:szCs w:val="28"/>
        </w:rPr>
        <w:t>стереотипизации</w:t>
      </w:r>
      <w:proofErr w:type="spellEnd"/>
      <w:r>
        <w:rPr>
          <w:color w:val="auto"/>
          <w:sz w:val="28"/>
          <w:szCs w:val="28"/>
        </w:rPr>
        <w:t xml:space="preserve">: </w:t>
      </w:r>
    </w:p>
    <w:p w:rsidR="000551F8" w:rsidRDefault="000551F8" w:rsidP="000551F8">
      <w:pPr>
        <w:pStyle w:val="Default"/>
        <w:spacing w:after="4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упрощенный подход к образу другого человека, замена его штампом (помогает сокращать процесс познания);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приводит к возникновению предубеждения.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 xml:space="preserve">Стереотипы оказывают большое влияние, когда судят о незнакомых людях и когда формируют политику в отношении целых групп. Стереотипы могут искажать оценки поведения индивида, но при объяснении поведения близких людей </w:t>
      </w:r>
      <w:r>
        <w:rPr>
          <w:color w:val="auto"/>
          <w:sz w:val="20"/>
          <w:szCs w:val="20"/>
        </w:rPr>
        <w:t xml:space="preserve">4 </w:t>
      </w:r>
    </w:p>
    <w:p w:rsidR="000551F8" w:rsidRDefault="000551F8" w:rsidP="000551F8">
      <w:pPr>
        <w:pStyle w:val="Default"/>
        <w:rPr>
          <w:color w:val="auto"/>
        </w:rPr>
      </w:pPr>
    </w:p>
    <w:p w:rsidR="000551F8" w:rsidRDefault="000551F8" w:rsidP="000551F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стереотипы обычно отбрасываются.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межличностном общении механизмами восприятия являются </w:t>
      </w:r>
      <w:r>
        <w:rPr>
          <w:i/>
          <w:iCs/>
          <w:color w:val="auto"/>
          <w:sz w:val="28"/>
          <w:szCs w:val="28"/>
        </w:rPr>
        <w:t xml:space="preserve">идентификация, </w:t>
      </w:r>
      <w:proofErr w:type="spellStart"/>
      <w:r>
        <w:rPr>
          <w:i/>
          <w:iCs/>
          <w:color w:val="auto"/>
          <w:sz w:val="28"/>
          <w:szCs w:val="28"/>
        </w:rPr>
        <w:t>эмпатия</w:t>
      </w:r>
      <w:proofErr w:type="spellEnd"/>
      <w:r>
        <w:rPr>
          <w:i/>
          <w:iCs/>
          <w:color w:val="auto"/>
          <w:sz w:val="28"/>
          <w:szCs w:val="28"/>
        </w:rPr>
        <w:t xml:space="preserve">, рефлексия.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Идентификация — способ понимания другого человека через осознанное или бессознательное уподобление его самому себе. Это наиболее простой способ понимания другого человека.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Эмпатия</w:t>
      </w:r>
      <w:proofErr w:type="spellEnd"/>
      <w:r>
        <w:rPr>
          <w:color w:val="auto"/>
          <w:sz w:val="28"/>
          <w:szCs w:val="28"/>
        </w:rPr>
        <w:t xml:space="preserve"> — понимание другого человека на уровне чувств и эмоционального отношения.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Рефлексия — осмысление индивидом того, как он воспринимается партнером по общению.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углубленного представления о содержании межличностного восприятия необходимо изучение явления атрибуции. </w:t>
      </w:r>
      <w:r>
        <w:rPr>
          <w:i/>
          <w:iCs/>
          <w:color w:val="auto"/>
          <w:sz w:val="28"/>
          <w:szCs w:val="28"/>
        </w:rPr>
        <w:t xml:space="preserve">Теория атрибуции </w:t>
      </w:r>
      <w:r>
        <w:rPr>
          <w:color w:val="auto"/>
          <w:sz w:val="28"/>
          <w:szCs w:val="28"/>
        </w:rPr>
        <w:t xml:space="preserve">— это теория о том, как люди объясняют поведение других: приписывают ли они причину действий внутренним чертам и установкам индивиде или внешним ситуациям.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Исследования атрибуции анализируют «психологию здравого смысла», посредством которой человек объясняет повседневные события. Феномен атрибуции возникает тогда, когда имеется недостаток информации о другом человеке, заменять которую и приходится процессом приписывания (атрибуции).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процессе межличностного восприятия характер атрибуции зависит от следующих показателей: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от степени типичности или уникальности поступка;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от социальной желательности или нежелательности поступка;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от того, выступает ли субъект восприятия сам участником события или его наблюдателем.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Типы атрибуции: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личностная атрибуция: причина приписывается лично </w:t>
      </w:r>
      <w:proofErr w:type="gramStart"/>
      <w:r>
        <w:rPr>
          <w:color w:val="auto"/>
          <w:sz w:val="28"/>
          <w:szCs w:val="28"/>
        </w:rPr>
        <w:t>совершающему</w:t>
      </w:r>
      <w:proofErr w:type="gramEnd"/>
      <w:r>
        <w:rPr>
          <w:color w:val="auto"/>
          <w:sz w:val="28"/>
          <w:szCs w:val="28"/>
        </w:rPr>
        <w:t xml:space="preserve"> поступок; </w:t>
      </w:r>
    </w:p>
    <w:p w:rsidR="000551F8" w:rsidRDefault="000551F8" w:rsidP="000551F8">
      <w:pPr>
        <w:pStyle w:val="Default"/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объективна атрибуция: причина приписывается тому объекту, на который направлено действие;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обстоятельственная атрибуция: причина </w:t>
      </w:r>
      <w:proofErr w:type="gramStart"/>
      <w:r>
        <w:rPr>
          <w:color w:val="auto"/>
          <w:sz w:val="28"/>
          <w:szCs w:val="28"/>
        </w:rPr>
        <w:t>совершающегося</w:t>
      </w:r>
      <w:proofErr w:type="gramEnd"/>
      <w:r>
        <w:rPr>
          <w:color w:val="auto"/>
          <w:sz w:val="28"/>
          <w:szCs w:val="28"/>
        </w:rPr>
        <w:t xml:space="preserve"> приписывается обстоятельствам.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Фундаментальная ошибка атрибуции: тенденция наблюдателей недооценивать ситуационные и переоценивать личностные влияния на поведение других. Экспериментальные исследования показывают: мы в такой степени приписываем поведение людей их внутренним чертам, что пренебрегаем </w:t>
      </w:r>
      <w:proofErr w:type="gramStart"/>
      <w:r>
        <w:rPr>
          <w:color w:val="auto"/>
          <w:sz w:val="28"/>
          <w:szCs w:val="28"/>
        </w:rPr>
        <w:t>ситуационными</w:t>
      </w:r>
      <w:proofErr w:type="gramEnd"/>
      <w:r>
        <w:rPr>
          <w:color w:val="auto"/>
          <w:sz w:val="28"/>
          <w:szCs w:val="28"/>
        </w:rPr>
        <w:t xml:space="preserve"> воздействием, вынуждающими человека поступать так, а не иначе, даже когда они очевидны.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Общение представляет собой системное образование и может быть рассмотрено с этой позиции как </w:t>
      </w:r>
      <w:r>
        <w:rPr>
          <w:i/>
          <w:iCs/>
          <w:color w:val="auto"/>
          <w:sz w:val="28"/>
          <w:szCs w:val="28"/>
        </w:rPr>
        <w:t xml:space="preserve">взаимодействие </w:t>
      </w:r>
      <w:r>
        <w:rPr>
          <w:color w:val="auto"/>
          <w:sz w:val="28"/>
          <w:szCs w:val="28"/>
        </w:rPr>
        <w:t xml:space="preserve">субъектов.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Взаимодействие — это систематическое выполнение действий, которые направлены на то, чтобы вызвать ответную реакцию партнера. Вызванная реакция, в свою очередь, порождает реакцию </w:t>
      </w:r>
      <w:proofErr w:type="gramStart"/>
      <w:r>
        <w:rPr>
          <w:color w:val="auto"/>
          <w:sz w:val="28"/>
          <w:szCs w:val="28"/>
        </w:rPr>
        <w:t>воздействующего</w:t>
      </w:r>
      <w:proofErr w:type="gramEnd"/>
      <w:r>
        <w:rPr>
          <w:color w:val="auto"/>
          <w:sz w:val="28"/>
          <w:szCs w:val="28"/>
        </w:rPr>
        <w:t xml:space="preserve">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Компоненты взаимодействия: </w:t>
      </w:r>
    </w:p>
    <w:p w:rsidR="000551F8" w:rsidRDefault="000551F8" w:rsidP="000551F8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люди; </w:t>
      </w:r>
    </w:p>
    <w:p w:rsidR="000551F8" w:rsidRDefault="000551F8" w:rsidP="000551F8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взаимная связь людей; </w:t>
      </w:r>
    </w:p>
    <w:p w:rsidR="000551F8" w:rsidRDefault="000551F8" w:rsidP="000551F8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воздействие друг на друга;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взаимные изменения субъектов общения. </w:t>
      </w:r>
    </w:p>
    <w:p w:rsidR="000551F8" w:rsidRDefault="000551F8" w:rsidP="000551F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 </w:t>
      </w:r>
    </w:p>
    <w:p w:rsidR="000551F8" w:rsidRDefault="000551F8" w:rsidP="000551F8">
      <w:pPr>
        <w:pStyle w:val="Default"/>
        <w:rPr>
          <w:color w:val="auto"/>
        </w:rPr>
      </w:pPr>
    </w:p>
    <w:p w:rsidR="000551F8" w:rsidRDefault="000551F8" w:rsidP="000551F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Два основных типа взаимодействий: </w:t>
      </w:r>
    </w:p>
    <w:p w:rsidR="000551F8" w:rsidRDefault="000551F8" w:rsidP="000551F8">
      <w:pPr>
        <w:pStyle w:val="Default"/>
        <w:spacing w:after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сотрудничество, интеграция;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конфликт, конкуренция.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Виды взаимодействий (по Р. Ф. </w:t>
      </w:r>
      <w:proofErr w:type="spellStart"/>
      <w:r>
        <w:rPr>
          <w:color w:val="auto"/>
          <w:sz w:val="28"/>
          <w:szCs w:val="28"/>
        </w:rPr>
        <w:t>Бейлсу</w:t>
      </w:r>
      <w:proofErr w:type="spellEnd"/>
      <w:r>
        <w:rPr>
          <w:color w:val="auto"/>
          <w:sz w:val="28"/>
          <w:szCs w:val="28"/>
        </w:rPr>
        <w:t xml:space="preserve">):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Область позитивных эмоций: 1) солидарность;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ослабление напряжения;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согласие.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предложение;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мнение;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6) ориентация других.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7) просьба дать информацию;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8) просьба высказать мнение;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9) просьба высказать обращение.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10) несогласие;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11) напряженность;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12) демонстрация антагонизма.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Американские исследователи </w:t>
      </w:r>
      <w:proofErr w:type="spellStart"/>
      <w:r>
        <w:rPr>
          <w:color w:val="auto"/>
          <w:sz w:val="28"/>
          <w:szCs w:val="28"/>
        </w:rPr>
        <w:t>Стейнберг</w:t>
      </w:r>
      <w:proofErr w:type="spellEnd"/>
      <w:r>
        <w:rPr>
          <w:color w:val="auto"/>
          <w:sz w:val="28"/>
          <w:szCs w:val="28"/>
        </w:rPr>
        <w:t xml:space="preserve">, Миллер выделяют взаимодействие с позиций ориентации на контроль и ориентации на понимание: </w:t>
      </w:r>
    </w:p>
    <w:p w:rsidR="000551F8" w:rsidRDefault="000551F8" w:rsidP="000551F8">
      <w:pPr>
        <w:pStyle w:val="Default"/>
        <w:spacing w:after="4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ориентация на контроль — стремление контролировать ситуацию и управлять поведением других людей, желание доминировать: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ориентация на понимание — стремление понять ситуацию и поведение других, желание избегать конфликтов.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Стратегии общения: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стратегия «контролера» - стремление заставить партнера принять свой план взаимодействия;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стратегия «</w:t>
      </w:r>
      <w:proofErr w:type="spellStart"/>
      <w:r>
        <w:rPr>
          <w:color w:val="auto"/>
          <w:sz w:val="28"/>
          <w:szCs w:val="28"/>
        </w:rPr>
        <w:t>понимателя</w:t>
      </w:r>
      <w:proofErr w:type="spellEnd"/>
      <w:r>
        <w:rPr>
          <w:color w:val="auto"/>
          <w:sz w:val="28"/>
          <w:szCs w:val="28"/>
        </w:rPr>
        <w:t xml:space="preserve">» - адаптация к партнеру. Характер общения: </w:t>
      </w:r>
    </w:p>
    <w:p w:rsidR="000551F8" w:rsidRDefault="000551F8" w:rsidP="000551F8">
      <w:pPr>
        <w:pStyle w:val="Default"/>
        <w:spacing w:after="2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открытый — выражается собственная точка </w:t>
      </w:r>
      <w:proofErr w:type="gramStart"/>
      <w:r>
        <w:rPr>
          <w:color w:val="auto"/>
          <w:sz w:val="28"/>
          <w:szCs w:val="28"/>
        </w:rPr>
        <w:t>зрения</w:t>
      </w:r>
      <w:proofErr w:type="gramEnd"/>
      <w:r>
        <w:rPr>
          <w:color w:val="auto"/>
          <w:sz w:val="28"/>
          <w:szCs w:val="28"/>
        </w:rPr>
        <w:t xml:space="preserve"> и учитываются позиции других;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закрытый </w:t>
      </w:r>
      <w:proofErr w:type="gramStart"/>
      <w:r>
        <w:rPr>
          <w:color w:val="auto"/>
          <w:sz w:val="28"/>
          <w:szCs w:val="28"/>
        </w:rPr>
        <w:t>—п</w:t>
      </w:r>
      <w:proofErr w:type="gramEnd"/>
      <w:r>
        <w:rPr>
          <w:color w:val="auto"/>
          <w:sz w:val="28"/>
          <w:szCs w:val="28"/>
        </w:rPr>
        <w:t xml:space="preserve">озиции не раскрываются смешанный: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одна сторона выявляет позиции другой, не раскрывая своей;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один из партнеров раскрывает свои позиции, не интересуюсь намерениями другой и рассчитывая на помощь.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достижения максимальной эффективности общения как взаимодействия необходимы следующие условия: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равенство психологических позиций субъектов общения не зависимо от их статуса; </w:t>
      </w:r>
    </w:p>
    <w:p w:rsidR="000551F8" w:rsidRDefault="000551F8" w:rsidP="000551F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равное признание активной коммуникативной роли партнеров; </w:t>
      </w:r>
    </w:p>
    <w:p w:rsidR="005C7650" w:rsidRDefault="000551F8" w:rsidP="000551F8">
      <w:r>
        <w:rPr>
          <w:sz w:val="28"/>
          <w:szCs w:val="28"/>
        </w:rPr>
        <w:t>в) психологическая поддержка друг друга.</w:t>
      </w:r>
    </w:p>
    <w:sectPr w:rsidR="005C7650" w:rsidSect="005C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A92EE2"/>
    <w:multiLevelType w:val="hybridMultilevel"/>
    <w:tmpl w:val="708456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F5B9F36"/>
    <w:multiLevelType w:val="hybridMultilevel"/>
    <w:tmpl w:val="C29F3C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7C22EE6"/>
    <w:multiLevelType w:val="hybridMultilevel"/>
    <w:tmpl w:val="4278A6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E82F0CE"/>
    <w:multiLevelType w:val="hybridMultilevel"/>
    <w:tmpl w:val="F1264A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6904331"/>
    <w:multiLevelType w:val="hybridMultilevel"/>
    <w:tmpl w:val="63D9D1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FCD8345"/>
    <w:multiLevelType w:val="hybridMultilevel"/>
    <w:tmpl w:val="54DD94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4EC62F7"/>
    <w:multiLevelType w:val="hybridMultilevel"/>
    <w:tmpl w:val="195327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C8EC71C"/>
    <w:multiLevelType w:val="hybridMultilevel"/>
    <w:tmpl w:val="6F8E6C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654D50B"/>
    <w:multiLevelType w:val="hybridMultilevel"/>
    <w:tmpl w:val="FE632B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47325F5"/>
    <w:multiLevelType w:val="hybridMultilevel"/>
    <w:tmpl w:val="EBD740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C8BB05F"/>
    <w:multiLevelType w:val="hybridMultilevel"/>
    <w:tmpl w:val="B5670A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1EDF620"/>
    <w:multiLevelType w:val="hybridMultilevel"/>
    <w:tmpl w:val="29034B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61ED61F"/>
    <w:multiLevelType w:val="hybridMultilevel"/>
    <w:tmpl w:val="9CA615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DECCEAE"/>
    <w:multiLevelType w:val="hybridMultilevel"/>
    <w:tmpl w:val="70D412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99E0379"/>
    <w:multiLevelType w:val="hybridMultilevel"/>
    <w:tmpl w:val="70473E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1A8AA9D"/>
    <w:multiLevelType w:val="hybridMultilevel"/>
    <w:tmpl w:val="9753EC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64AF55F"/>
    <w:multiLevelType w:val="hybridMultilevel"/>
    <w:tmpl w:val="41AE9A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63DFFEB"/>
    <w:multiLevelType w:val="hybridMultilevel"/>
    <w:tmpl w:val="0608F4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B839472"/>
    <w:multiLevelType w:val="hybridMultilevel"/>
    <w:tmpl w:val="E2B797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6"/>
  </w:num>
  <w:num w:numId="5">
    <w:abstractNumId w:val="15"/>
  </w:num>
  <w:num w:numId="6">
    <w:abstractNumId w:val="3"/>
  </w:num>
  <w:num w:numId="7">
    <w:abstractNumId w:val="4"/>
  </w:num>
  <w:num w:numId="8">
    <w:abstractNumId w:val="12"/>
  </w:num>
  <w:num w:numId="9">
    <w:abstractNumId w:val="9"/>
  </w:num>
  <w:num w:numId="10">
    <w:abstractNumId w:val="10"/>
  </w:num>
  <w:num w:numId="11">
    <w:abstractNumId w:val="14"/>
  </w:num>
  <w:num w:numId="12">
    <w:abstractNumId w:val="18"/>
  </w:num>
  <w:num w:numId="13">
    <w:abstractNumId w:val="7"/>
  </w:num>
  <w:num w:numId="14">
    <w:abstractNumId w:val="17"/>
  </w:num>
  <w:num w:numId="15">
    <w:abstractNumId w:val="2"/>
  </w:num>
  <w:num w:numId="16">
    <w:abstractNumId w:val="11"/>
  </w:num>
  <w:num w:numId="17">
    <w:abstractNumId w:val="13"/>
  </w:num>
  <w:num w:numId="18">
    <w:abstractNumId w:val="8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0551F8"/>
    <w:rsid w:val="000551F8"/>
    <w:rsid w:val="00271C37"/>
    <w:rsid w:val="005C7650"/>
    <w:rsid w:val="00F8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5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1684</Words>
  <Characters>9599</Characters>
  <Application>Microsoft Office Word</Application>
  <DocSecurity>0</DocSecurity>
  <Lines>79</Lines>
  <Paragraphs>22</Paragraphs>
  <ScaleCrop>false</ScaleCrop>
  <Company>Microsoft</Company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2025-10-30T07:40:00Z</dcterms:created>
  <dcterms:modified xsi:type="dcterms:W3CDTF">2025-10-30T07:44:00Z</dcterms:modified>
</cp:coreProperties>
</file>